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21" w:rsidRDefault="005C0A17">
      <w:r>
        <w:t>No tiene archivos complementarios.</w:t>
      </w:r>
    </w:p>
    <w:sectPr w:rsidR="00B21521" w:rsidSect="00B215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0A17"/>
    <w:rsid w:val="005C0A17"/>
    <w:rsid w:val="00B21521"/>
    <w:rsid w:val="00E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Lenovo-UTEM</dc:creator>
  <cp:keywords/>
  <dc:description/>
  <cp:lastModifiedBy>Lenovo-UTEM</cp:lastModifiedBy>
  <cp:revision>3</cp:revision>
  <dcterms:created xsi:type="dcterms:W3CDTF">2018-04-24T22:13:00Z</dcterms:created>
  <dcterms:modified xsi:type="dcterms:W3CDTF">2018-04-24T22:13:00Z</dcterms:modified>
</cp:coreProperties>
</file>